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6" w:rsidRPr="005B21BC" w:rsidRDefault="005B21BC">
      <w:pPr>
        <w:rPr>
          <w:sz w:val="28"/>
          <w:szCs w:val="28"/>
        </w:rPr>
      </w:pPr>
      <w:r w:rsidRPr="005B21BC">
        <w:rPr>
          <w:sz w:val="28"/>
          <w:szCs w:val="28"/>
        </w:rPr>
        <w:t>Week 1 Leadership Assignment:</w:t>
      </w:r>
    </w:p>
    <w:p w:rsidR="005B21BC" w:rsidRPr="005B21BC" w:rsidRDefault="005B21BC">
      <w:pPr>
        <w:rPr>
          <w:sz w:val="28"/>
          <w:szCs w:val="28"/>
        </w:rPr>
      </w:pPr>
    </w:p>
    <w:p w:rsidR="005B21BC" w:rsidRPr="005B21BC" w:rsidRDefault="005B21BC" w:rsidP="005B21BC">
      <w:pPr>
        <w:rPr>
          <w:sz w:val="28"/>
          <w:szCs w:val="28"/>
        </w:rPr>
      </w:pPr>
      <w:r w:rsidRPr="005B21BC">
        <w:rPr>
          <w:sz w:val="28"/>
          <w:szCs w:val="28"/>
        </w:rPr>
        <w:t>During this course, you will be tasked with interviewing a Nurse Leader. </w:t>
      </w:r>
    </w:p>
    <w:p w:rsidR="005B21BC" w:rsidRPr="005B21BC" w:rsidRDefault="005B21BC" w:rsidP="005B21BC">
      <w:pPr>
        <w:rPr>
          <w:sz w:val="28"/>
          <w:szCs w:val="28"/>
        </w:rPr>
      </w:pPr>
      <w:r w:rsidRPr="005B21BC">
        <w:rPr>
          <w:sz w:val="28"/>
          <w:szCs w:val="28"/>
        </w:rPr>
        <w:t>For this assignment, you will be interviewing and analyzing the leadership qualities and behaviors of your chosen nurse leader. This project is broken into three components:</w:t>
      </w:r>
    </w:p>
    <w:p w:rsidR="005B21BC" w:rsidRPr="005B21BC" w:rsidRDefault="005B21BC" w:rsidP="005B21BC">
      <w:pPr>
        <w:numPr>
          <w:ilvl w:val="0"/>
          <w:numId w:val="1"/>
        </w:numPr>
        <w:rPr>
          <w:sz w:val="28"/>
          <w:szCs w:val="28"/>
        </w:rPr>
      </w:pPr>
      <w:r w:rsidRPr="005B21BC">
        <w:rPr>
          <w:sz w:val="28"/>
          <w:szCs w:val="28"/>
        </w:rPr>
        <w:t>NLR Part 1: The Pre-Interview</w:t>
      </w:r>
    </w:p>
    <w:p w:rsidR="005B21BC" w:rsidRPr="005B21BC" w:rsidRDefault="005B21BC" w:rsidP="005B21BC">
      <w:pPr>
        <w:numPr>
          <w:ilvl w:val="1"/>
          <w:numId w:val="2"/>
        </w:numPr>
        <w:rPr>
          <w:sz w:val="28"/>
          <w:szCs w:val="28"/>
        </w:rPr>
      </w:pPr>
      <w:r w:rsidRPr="005B21BC">
        <w:rPr>
          <w:sz w:val="28"/>
          <w:szCs w:val="28"/>
        </w:rPr>
        <w:t>Locate your nurse leader and prepare your questions</w:t>
      </w:r>
    </w:p>
    <w:p w:rsidR="005B21BC" w:rsidRPr="005B21BC" w:rsidRDefault="005B21BC" w:rsidP="005B21BC">
      <w:pPr>
        <w:numPr>
          <w:ilvl w:val="1"/>
          <w:numId w:val="2"/>
        </w:numPr>
        <w:rPr>
          <w:sz w:val="28"/>
          <w:szCs w:val="28"/>
        </w:rPr>
      </w:pPr>
      <w:r w:rsidRPr="005B21BC">
        <w:rPr>
          <w:sz w:val="28"/>
          <w:szCs w:val="28"/>
        </w:rPr>
        <w:t>Submit in week 3</w:t>
      </w:r>
    </w:p>
    <w:p w:rsidR="005B21BC" w:rsidRPr="005B21BC" w:rsidRDefault="005B21BC" w:rsidP="005B21BC">
      <w:pPr>
        <w:rPr>
          <w:sz w:val="28"/>
          <w:szCs w:val="28"/>
        </w:rPr>
      </w:pPr>
      <w:r w:rsidRPr="005B21BC">
        <w:rPr>
          <w:sz w:val="28"/>
          <w:szCs w:val="28"/>
        </w:rPr>
        <w:t>NLR Part 2: Interview and Observe </w:t>
      </w:r>
    </w:p>
    <w:p w:rsidR="005B21BC" w:rsidRPr="005B21BC" w:rsidRDefault="005B21BC" w:rsidP="005B21BC">
      <w:pPr>
        <w:numPr>
          <w:ilvl w:val="1"/>
          <w:numId w:val="3"/>
        </w:numPr>
        <w:rPr>
          <w:sz w:val="28"/>
          <w:szCs w:val="28"/>
        </w:rPr>
      </w:pPr>
      <w:r w:rsidRPr="005B21BC">
        <w:rPr>
          <w:sz w:val="28"/>
          <w:szCs w:val="28"/>
        </w:rPr>
        <w:t> Interview and Observe your chosen nurse leader (minimum of 4 hours)</w:t>
      </w:r>
    </w:p>
    <w:p w:rsidR="005B21BC" w:rsidRPr="005B21BC" w:rsidRDefault="005B21BC" w:rsidP="005B21BC">
      <w:pPr>
        <w:numPr>
          <w:ilvl w:val="1"/>
          <w:numId w:val="3"/>
        </w:numPr>
        <w:rPr>
          <w:sz w:val="28"/>
          <w:szCs w:val="28"/>
        </w:rPr>
      </w:pPr>
      <w:r w:rsidRPr="005B21BC">
        <w:rPr>
          <w:sz w:val="28"/>
          <w:szCs w:val="28"/>
        </w:rPr>
        <w:t>Submit in week 6 </w:t>
      </w:r>
    </w:p>
    <w:p w:rsidR="005B21BC" w:rsidRPr="005B21BC" w:rsidRDefault="005B21BC" w:rsidP="005B21BC">
      <w:pPr>
        <w:numPr>
          <w:ilvl w:val="0"/>
          <w:numId w:val="3"/>
        </w:numPr>
        <w:rPr>
          <w:sz w:val="28"/>
          <w:szCs w:val="28"/>
        </w:rPr>
      </w:pPr>
      <w:r w:rsidRPr="005B21BC">
        <w:rPr>
          <w:sz w:val="28"/>
          <w:szCs w:val="28"/>
        </w:rPr>
        <w:t>NLR Part 3, Analyze, Report and Reflect</w:t>
      </w:r>
    </w:p>
    <w:p w:rsidR="005B21BC" w:rsidRPr="005B21BC" w:rsidRDefault="005B21BC" w:rsidP="005B21BC">
      <w:pPr>
        <w:numPr>
          <w:ilvl w:val="1"/>
          <w:numId w:val="4"/>
        </w:numPr>
        <w:rPr>
          <w:sz w:val="28"/>
          <w:szCs w:val="28"/>
        </w:rPr>
      </w:pPr>
      <w:r w:rsidRPr="005B21BC">
        <w:rPr>
          <w:sz w:val="28"/>
          <w:szCs w:val="28"/>
        </w:rPr>
        <w:t>Complete the analysis and reflection. </w:t>
      </w:r>
    </w:p>
    <w:p w:rsidR="005B21BC" w:rsidRPr="005B21BC" w:rsidRDefault="005B21BC" w:rsidP="005B21BC">
      <w:pPr>
        <w:numPr>
          <w:ilvl w:val="1"/>
          <w:numId w:val="4"/>
        </w:numPr>
        <w:rPr>
          <w:sz w:val="28"/>
          <w:szCs w:val="28"/>
        </w:rPr>
      </w:pPr>
      <w:r w:rsidRPr="005B21BC">
        <w:rPr>
          <w:sz w:val="28"/>
          <w:szCs w:val="28"/>
        </w:rPr>
        <w:t>Submit by week 8</w:t>
      </w:r>
    </w:p>
    <w:p w:rsidR="005B21BC" w:rsidRPr="005B21BC" w:rsidRDefault="005B21BC" w:rsidP="005B21BC">
      <w:pPr>
        <w:rPr>
          <w:sz w:val="28"/>
          <w:szCs w:val="28"/>
        </w:rPr>
      </w:pPr>
      <w:r w:rsidRPr="005B21BC">
        <w:rPr>
          <w:sz w:val="28"/>
          <w:szCs w:val="28"/>
        </w:rPr>
        <w:t>You will be using the </w:t>
      </w:r>
      <w:hyperlink r:id="rId5" w:tgtFrame="_blank" w:history="1">
        <w:r w:rsidRPr="005B21BC">
          <w:rPr>
            <w:rStyle w:val="Hyperlink"/>
            <w:sz w:val="28"/>
            <w:szCs w:val="28"/>
          </w:rPr>
          <w:t>Nurse Leader template</w:t>
        </w:r>
      </w:hyperlink>
      <w:r w:rsidRPr="005B21BC">
        <w:rPr>
          <w:sz w:val="28"/>
          <w:szCs w:val="28"/>
        </w:rPr>
        <w:t> </w:t>
      </w:r>
      <w:r w:rsidRPr="005B21BC">
        <w:rPr>
          <w:sz w:val="28"/>
          <w:szCs w:val="28"/>
        </w:rPr>
        <w:drawing>
          <wp:inline distT="0" distB="0" distL="0" distR="0">
            <wp:extent cx="224790" cy="224790"/>
            <wp:effectExtent l="0" t="0" r="0" b="0"/>
            <wp:docPr id="2" name="Picture 2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1BC" w:rsidRPr="005B21BC" w:rsidRDefault="005B21BC" w:rsidP="005B21BC">
      <w:pPr>
        <w:rPr>
          <w:sz w:val="28"/>
          <w:szCs w:val="28"/>
        </w:rPr>
      </w:pPr>
      <w:r w:rsidRPr="005B21BC">
        <w:rPr>
          <w:sz w:val="28"/>
          <w:szCs w:val="28"/>
        </w:rPr>
        <w:t> to guide your project. Please download the template, save it to your files, and be prepared to submit the template as your assignment progresses.</w:t>
      </w:r>
    </w:p>
    <w:p w:rsidR="005B21BC" w:rsidRPr="005B21BC" w:rsidRDefault="005B21BC" w:rsidP="005B21BC"/>
    <w:p w:rsidR="005B21BC" w:rsidRDefault="005B21BC">
      <w:bookmarkStart w:id="0" w:name="_GoBack"/>
      <w:bookmarkEnd w:id="0"/>
    </w:p>
    <w:sectPr w:rsidR="005B21BC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C2B68"/>
    <w:multiLevelType w:val="multilevel"/>
    <w:tmpl w:val="FD4C1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BC"/>
    <w:rsid w:val="005B21BC"/>
    <w:rsid w:val="00852E46"/>
    <w:rsid w:val="00E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7DF230"/>
  <w15:chartTrackingRefBased/>
  <w15:docId w15:val="{E8A8A74B-576A-904A-AE1E-F5A9A01C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1B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westcoastuniversity.edu/webapps/blackboard/content/listContent.jsp?course_id=_35491_1&amp;content_id=_3011140_1#contextMenu" TargetMode="External"/><Relationship Id="rId5" Type="http://schemas.openxmlformats.org/officeDocument/2006/relationships/hyperlink" Target="https://learn.westcoastuniversity.edu/bbcswebdav/pid-3011175-dt-content-rid-10684182_1/xid-10684182_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2018-08-23T21:35:00Z</dcterms:created>
  <dcterms:modified xsi:type="dcterms:W3CDTF">2018-08-23T21:36:00Z</dcterms:modified>
</cp:coreProperties>
</file>